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FB" w:rsidRDefault="001A42FB" w:rsidP="001A42FB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 </w:t>
      </w:r>
      <w:r w:rsidR="00DF0E5A">
        <w:rPr>
          <w:rFonts w:ascii="Arial" w:hAnsi="Arial" w:cs="Arial"/>
          <w:sz w:val="24"/>
          <w:szCs w:val="24"/>
        </w:rPr>
        <w:t>контрольных мероприятиях за 2019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F63C0B" w:rsidRDefault="00F63C0B"/>
    <w:p w:rsidR="00850898" w:rsidRDefault="00850898"/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50898" w:rsidRPr="00850898" w:rsidTr="00850898"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Наименование органа, осуществляющего контроль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Дата проверки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Тема проверки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Дата, номер предписания</w:t>
            </w:r>
          </w:p>
        </w:tc>
        <w:tc>
          <w:tcPr>
            <w:tcW w:w="2958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Информация об устранении нарушений (устранено/срок устранения)</w:t>
            </w:r>
          </w:p>
        </w:tc>
      </w:tr>
      <w:tr w:rsidR="00DF0E5A" w:rsidRPr="00850898" w:rsidTr="00850898">
        <w:tc>
          <w:tcPr>
            <w:tcW w:w="2957" w:type="dxa"/>
          </w:tcPr>
          <w:p w:rsidR="00DF0E5A" w:rsidRDefault="00DF0E5A" w:rsidP="00DE0DC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Администрация Уватского муниципального района</w:t>
            </w:r>
          </w:p>
        </w:tc>
        <w:tc>
          <w:tcPr>
            <w:tcW w:w="2957" w:type="dxa"/>
          </w:tcPr>
          <w:p w:rsidR="00DF0E5A" w:rsidRDefault="00DF0E5A" w:rsidP="00DE0DC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15.03.2019-28.03.2019</w:t>
            </w:r>
          </w:p>
        </w:tc>
        <w:tc>
          <w:tcPr>
            <w:tcW w:w="2957" w:type="dxa"/>
          </w:tcPr>
          <w:p w:rsidR="00DF0E5A" w:rsidRDefault="00DF0E5A" w:rsidP="00DE0DC4">
            <w:pPr>
              <w:rPr>
                <w:rFonts w:ascii="Arial" w:hAnsi="Arial" w:cs="Arial"/>
                <w:sz w:val="23"/>
                <w:szCs w:val="23"/>
              </w:rPr>
            </w:pPr>
            <w:r w:rsidRPr="00850898">
              <w:rPr>
                <w:rFonts w:ascii="Arial" w:eastAsia="Times New Roman" w:hAnsi="Arial" w:cs="Arial"/>
              </w:rPr>
              <w:t>Проведение оценки соответствия качества предоставляемых услуг</w:t>
            </w:r>
          </w:p>
        </w:tc>
        <w:tc>
          <w:tcPr>
            <w:tcW w:w="2957" w:type="dxa"/>
          </w:tcPr>
          <w:p w:rsidR="00DF0E5A" w:rsidRDefault="00DF0E5A" w:rsidP="00DE0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 о проведении контрольного мероприятия от 30.04.2019, получен 27.01.2020</w:t>
            </w:r>
          </w:p>
        </w:tc>
        <w:tc>
          <w:tcPr>
            <w:tcW w:w="2958" w:type="dxa"/>
          </w:tcPr>
          <w:p w:rsidR="00DF0E5A" w:rsidRDefault="00DF0E5A" w:rsidP="00DE0DC4">
            <w:pPr>
              <w:pStyle w:val="a4"/>
              <w:ind w:left="79"/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Не выявлен</w:t>
            </w:r>
            <w:r>
              <w:rPr>
                <w:rFonts w:ascii="Arial" w:hAnsi="Arial" w:cs="Arial"/>
              </w:rPr>
              <w:t>ы</w:t>
            </w:r>
          </w:p>
        </w:tc>
      </w:tr>
      <w:tr w:rsidR="00513CA5" w:rsidRPr="00850898" w:rsidTr="00850898">
        <w:tc>
          <w:tcPr>
            <w:tcW w:w="2957" w:type="dxa"/>
          </w:tcPr>
          <w:p w:rsidR="00513CA5" w:rsidRDefault="00513CA5" w:rsidP="00DE0DC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МУСЗН (Уватский, </w:t>
            </w:r>
            <w:proofErr w:type="spellStart"/>
            <w:r>
              <w:rPr>
                <w:rFonts w:ascii="Arial" w:eastAsia="Times New Roman" w:hAnsi="Arial" w:cs="Arial"/>
              </w:rPr>
              <w:t>Вагайский</w:t>
            </w:r>
            <w:proofErr w:type="spellEnd"/>
            <w:r>
              <w:rPr>
                <w:rFonts w:ascii="Arial" w:eastAsia="Times New Roman" w:hAnsi="Arial" w:cs="Arial"/>
              </w:rPr>
              <w:t xml:space="preserve"> районы)</w:t>
            </w:r>
          </w:p>
        </w:tc>
        <w:tc>
          <w:tcPr>
            <w:tcW w:w="2957" w:type="dxa"/>
          </w:tcPr>
          <w:p w:rsidR="00513CA5" w:rsidRDefault="00513CA5" w:rsidP="00DE0DC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17.06.2019 – 18.06.2019</w:t>
            </w:r>
          </w:p>
        </w:tc>
        <w:tc>
          <w:tcPr>
            <w:tcW w:w="2957" w:type="dxa"/>
          </w:tcPr>
          <w:p w:rsidR="00513CA5" w:rsidRPr="00850898" w:rsidRDefault="00513CA5" w:rsidP="00DE0DC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 вопросам исполнения отдельных полномочий органа опеки и попечительства, организации и осуществление деятельности семейных воспитательных групп за период с 01.07.2017-17.06.2019г.</w:t>
            </w:r>
          </w:p>
        </w:tc>
        <w:tc>
          <w:tcPr>
            <w:tcW w:w="2957" w:type="dxa"/>
          </w:tcPr>
          <w:p w:rsidR="00513CA5" w:rsidRDefault="00513CA5" w:rsidP="00DE0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Справка об итогах проверки деятельности АУ «КЦСОН Уватского муниципального района» от 24.06.2019</w:t>
            </w:r>
          </w:p>
        </w:tc>
        <w:tc>
          <w:tcPr>
            <w:tcW w:w="2958" w:type="dxa"/>
          </w:tcPr>
          <w:p w:rsidR="00513CA5" w:rsidRDefault="00513CA5" w:rsidP="00513CA5">
            <w:pPr>
              <w:jc w:val="both"/>
              <w:rPr>
                <w:rFonts w:ascii="Arial" w:hAnsi="Arial" w:cs="Arial"/>
              </w:rPr>
            </w:pPr>
            <w:r w:rsidRPr="00513CA5">
              <w:rPr>
                <w:rFonts w:ascii="Arial" w:hAnsi="Arial" w:cs="Arial"/>
              </w:rPr>
              <w:t>В оформлении личных дел воспитанников выявлено следующее:</w:t>
            </w:r>
          </w:p>
          <w:p w:rsidR="00513CA5" w:rsidRDefault="00513CA5" w:rsidP="00513CA5">
            <w:pPr>
              <w:jc w:val="both"/>
              <w:rPr>
                <w:rFonts w:ascii="Arial" w:hAnsi="Arial" w:cs="Arial"/>
              </w:rPr>
            </w:pPr>
            <w:r w:rsidRPr="00513CA5">
              <w:rPr>
                <w:rFonts w:ascii="Arial" w:hAnsi="Arial" w:cs="Arial"/>
              </w:rPr>
              <w:t xml:space="preserve"> -отсутствие медицинского заключения по результатам обследования несовершеннолетней; </w:t>
            </w:r>
          </w:p>
          <w:p w:rsidR="00513CA5" w:rsidRDefault="00513CA5" w:rsidP="00513CA5">
            <w:pPr>
              <w:jc w:val="both"/>
              <w:rPr>
                <w:rFonts w:ascii="Arial" w:hAnsi="Arial" w:cs="Arial"/>
              </w:rPr>
            </w:pPr>
            <w:r w:rsidRPr="00513CA5">
              <w:rPr>
                <w:rFonts w:ascii="Arial" w:hAnsi="Arial" w:cs="Arial"/>
              </w:rPr>
              <w:t>- отсутствие копии школьных личных дел и медицинских карт у несовершеннолетних школьного возраста;</w:t>
            </w:r>
          </w:p>
          <w:p w:rsidR="00513CA5" w:rsidRDefault="00513CA5" w:rsidP="00513CA5">
            <w:pPr>
              <w:jc w:val="both"/>
              <w:rPr>
                <w:rFonts w:ascii="Arial" w:hAnsi="Arial" w:cs="Arial"/>
              </w:rPr>
            </w:pPr>
            <w:r w:rsidRPr="00513CA5">
              <w:rPr>
                <w:rFonts w:ascii="Arial" w:hAnsi="Arial" w:cs="Arial"/>
              </w:rPr>
              <w:t xml:space="preserve"> - справки об отсутствии (наличии) судимости у трех воспитателей СВГ (исправлено в ходе проверки); </w:t>
            </w:r>
          </w:p>
          <w:p w:rsidR="00513CA5" w:rsidRDefault="00513CA5" w:rsidP="00513CA5">
            <w:pPr>
              <w:jc w:val="both"/>
              <w:rPr>
                <w:rFonts w:ascii="Arial" w:hAnsi="Arial" w:cs="Arial"/>
              </w:rPr>
            </w:pPr>
            <w:r w:rsidRPr="00513CA5">
              <w:rPr>
                <w:rFonts w:ascii="Arial" w:hAnsi="Arial" w:cs="Arial"/>
              </w:rPr>
              <w:t xml:space="preserve">- справки об отсутствии (наличии) судимости на всех членов семьи </w:t>
            </w:r>
            <w:r w:rsidRPr="00513CA5">
              <w:rPr>
                <w:rFonts w:ascii="Arial" w:hAnsi="Arial" w:cs="Arial"/>
              </w:rPr>
              <w:lastRenderedPageBreak/>
              <w:t xml:space="preserve">проживающих совместно с  воспитателем СВГ (исправлено в ходе проверки); </w:t>
            </w:r>
          </w:p>
          <w:p w:rsidR="00513CA5" w:rsidRDefault="00513CA5" w:rsidP="00513CA5">
            <w:pPr>
              <w:jc w:val="both"/>
              <w:rPr>
                <w:rFonts w:ascii="Arial" w:hAnsi="Arial" w:cs="Arial"/>
              </w:rPr>
            </w:pPr>
            <w:r w:rsidRPr="00513CA5">
              <w:rPr>
                <w:rFonts w:ascii="Arial" w:hAnsi="Arial" w:cs="Arial"/>
              </w:rPr>
              <w:t xml:space="preserve">- отсутствуют документы об образовании у воспитателей СВГ; </w:t>
            </w:r>
          </w:p>
          <w:p w:rsidR="00513CA5" w:rsidRPr="00513CA5" w:rsidRDefault="00513CA5" w:rsidP="00513CA5">
            <w:pPr>
              <w:jc w:val="both"/>
              <w:rPr>
                <w:rFonts w:ascii="Arial" w:hAnsi="Arial" w:cs="Arial"/>
              </w:rPr>
            </w:pPr>
            <w:r w:rsidRPr="00513CA5">
              <w:rPr>
                <w:rFonts w:ascii="Arial" w:hAnsi="Arial" w:cs="Arial"/>
              </w:rPr>
              <w:t>- нет мед</w:t>
            </w:r>
            <w:proofErr w:type="gramStart"/>
            <w:r w:rsidRPr="00513CA5">
              <w:rPr>
                <w:rFonts w:ascii="Arial" w:hAnsi="Arial" w:cs="Arial"/>
              </w:rPr>
              <w:t>.</w:t>
            </w:r>
            <w:proofErr w:type="gramEnd"/>
            <w:r w:rsidRPr="00513CA5">
              <w:rPr>
                <w:rFonts w:ascii="Arial" w:hAnsi="Arial" w:cs="Arial"/>
              </w:rPr>
              <w:t xml:space="preserve"> </w:t>
            </w:r>
            <w:proofErr w:type="gramStart"/>
            <w:r w:rsidRPr="00513CA5">
              <w:rPr>
                <w:rFonts w:ascii="Arial" w:hAnsi="Arial" w:cs="Arial"/>
              </w:rPr>
              <w:t>з</w:t>
            </w:r>
            <w:proofErr w:type="gramEnd"/>
            <w:r w:rsidRPr="00513CA5">
              <w:rPr>
                <w:rFonts w:ascii="Arial" w:hAnsi="Arial" w:cs="Arial"/>
              </w:rPr>
              <w:t>аключения о состоянии здоровья 1 воспитателя.</w:t>
            </w:r>
          </w:p>
          <w:p w:rsidR="00513CA5" w:rsidRPr="00850898" w:rsidRDefault="00513CA5" w:rsidP="00513CA5">
            <w:pPr>
              <w:pStyle w:val="a4"/>
              <w:ind w:left="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3CA5">
              <w:rPr>
                <w:rFonts w:ascii="Arial" w:hAnsi="Arial" w:cs="Arial"/>
              </w:rPr>
              <w:t>не которые замечания устранены в ходе проверки,  работа по устранению замечаний  проведена до 20.07.2019</w:t>
            </w:r>
            <w:r>
              <w:rPr>
                <w:rFonts w:ascii="Arial" w:hAnsi="Arial" w:cs="Arial"/>
              </w:rPr>
              <w:t>)</w:t>
            </w:r>
          </w:p>
        </w:tc>
      </w:tr>
      <w:tr w:rsidR="00C64AAF" w:rsidRPr="00850898" w:rsidTr="00850898">
        <w:tc>
          <w:tcPr>
            <w:tcW w:w="2957" w:type="dxa"/>
          </w:tcPr>
          <w:p w:rsidR="00C64AAF" w:rsidRPr="00850898" w:rsidRDefault="00C64AAF" w:rsidP="00147C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lastRenderedPageBreak/>
              <w:t>Тобольский</w:t>
            </w:r>
            <w:proofErr w:type="spellEnd"/>
            <w:r>
              <w:rPr>
                <w:rFonts w:ascii="Arial" w:eastAsia="Times New Roman" w:hAnsi="Arial" w:cs="Arial"/>
              </w:rPr>
              <w:t xml:space="preserve"> МОВО</w:t>
            </w:r>
          </w:p>
        </w:tc>
        <w:tc>
          <w:tcPr>
            <w:tcW w:w="2957" w:type="dxa"/>
          </w:tcPr>
          <w:p w:rsidR="00C64AAF" w:rsidRPr="00850898" w:rsidRDefault="00C64AAF" w:rsidP="00147CC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24.06</w:t>
            </w:r>
            <w:r>
              <w:rPr>
                <w:rFonts w:ascii="Arial" w:eastAsia="Times New Roman" w:hAnsi="Arial" w:cs="Arial"/>
              </w:rPr>
              <w:t>.2019</w:t>
            </w:r>
          </w:p>
        </w:tc>
        <w:tc>
          <w:tcPr>
            <w:tcW w:w="2957" w:type="dxa"/>
          </w:tcPr>
          <w:p w:rsidR="00C64AAF" w:rsidRPr="00850898" w:rsidRDefault="00C64AAF" w:rsidP="00147CC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Антитеррористическая защищенность и инженерно-техническая </w:t>
            </w:r>
            <w:proofErr w:type="spellStart"/>
            <w:r>
              <w:rPr>
                <w:rFonts w:ascii="Arial" w:eastAsia="Times New Roman" w:hAnsi="Arial" w:cs="Arial"/>
              </w:rPr>
              <w:t>укрепленность</w:t>
            </w:r>
            <w:proofErr w:type="spellEnd"/>
          </w:p>
        </w:tc>
        <w:tc>
          <w:tcPr>
            <w:tcW w:w="2957" w:type="dxa"/>
          </w:tcPr>
          <w:p w:rsidR="00C64AAF" w:rsidRPr="00850898" w:rsidRDefault="00C64AAF" w:rsidP="00C64AAF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 xml:space="preserve">Акт </w:t>
            </w:r>
            <w:r>
              <w:rPr>
                <w:rFonts w:ascii="Arial" w:hAnsi="Arial" w:cs="Arial"/>
              </w:rPr>
              <w:t xml:space="preserve">обследования на инженерно-техническую </w:t>
            </w:r>
            <w:proofErr w:type="spellStart"/>
            <w:r>
              <w:rPr>
                <w:rFonts w:ascii="Arial" w:hAnsi="Arial" w:cs="Arial"/>
              </w:rPr>
              <w:t>укрепленность</w:t>
            </w:r>
            <w:proofErr w:type="spellEnd"/>
            <w:r>
              <w:rPr>
                <w:rFonts w:ascii="Arial" w:hAnsi="Arial" w:cs="Arial"/>
              </w:rPr>
              <w:t xml:space="preserve"> и оснащенность инженерно- техническими средствами системы охранно-пожарной и тревожной сигнализации объекта по адресу с. Уват, ул. Дзержинского, 17</w:t>
            </w:r>
          </w:p>
        </w:tc>
        <w:tc>
          <w:tcPr>
            <w:tcW w:w="2958" w:type="dxa"/>
          </w:tcPr>
          <w:p w:rsidR="00C64AAF" w:rsidRPr="00850898" w:rsidRDefault="00C64AAF" w:rsidP="0014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Замечания отсутствуют.</w:t>
            </w:r>
          </w:p>
        </w:tc>
      </w:tr>
      <w:tr w:rsidR="00C64AAF" w:rsidRPr="00850898" w:rsidTr="00850898">
        <w:tc>
          <w:tcPr>
            <w:tcW w:w="2957" w:type="dxa"/>
          </w:tcPr>
          <w:p w:rsidR="00C64AAF" w:rsidRPr="00850898" w:rsidRDefault="00C64A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Тобольский</w:t>
            </w:r>
            <w:proofErr w:type="spellEnd"/>
            <w:r>
              <w:rPr>
                <w:rFonts w:ascii="Arial" w:eastAsia="Times New Roman" w:hAnsi="Arial" w:cs="Arial"/>
              </w:rPr>
              <w:t xml:space="preserve"> МОВО</w:t>
            </w:r>
          </w:p>
        </w:tc>
        <w:tc>
          <w:tcPr>
            <w:tcW w:w="2957" w:type="dxa"/>
          </w:tcPr>
          <w:p w:rsidR="00C64AAF" w:rsidRPr="00850898" w:rsidRDefault="00C64AA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09.10.2019</w:t>
            </w:r>
          </w:p>
        </w:tc>
        <w:tc>
          <w:tcPr>
            <w:tcW w:w="2957" w:type="dxa"/>
          </w:tcPr>
          <w:p w:rsidR="00C64AAF" w:rsidRPr="00850898" w:rsidRDefault="00C64AA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Антитеррористическая защищенность и инженерно-техническая </w:t>
            </w:r>
            <w:proofErr w:type="spellStart"/>
            <w:r>
              <w:rPr>
                <w:rFonts w:ascii="Arial" w:eastAsia="Times New Roman" w:hAnsi="Arial" w:cs="Arial"/>
              </w:rPr>
              <w:t>укрепленность</w:t>
            </w:r>
            <w:proofErr w:type="spellEnd"/>
          </w:p>
        </w:tc>
        <w:tc>
          <w:tcPr>
            <w:tcW w:w="2957" w:type="dxa"/>
          </w:tcPr>
          <w:p w:rsidR="00C64AAF" w:rsidRPr="00850898" w:rsidRDefault="00C64AAF" w:rsidP="009D1430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 xml:space="preserve">Акт </w:t>
            </w:r>
            <w:r>
              <w:rPr>
                <w:rFonts w:ascii="Arial" w:hAnsi="Arial" w:cs="Arial"/>
              </w:rPr>
              <w:t xml:space="preserve">обследования на антитеррористическую защищенность и инженерно-техническую </w:t>
            </w:r>
            <w:proofErr w:type="spellStart"/>
            <w:r>
              <w:rPr>
                <w:rFonts w:ascii="Arial" w:hAnsi="Arial" w:cs="Arial"/>
              </w:rPr>
              <w:t>укрепленность</w:t>
            </w:r>
            <w:proofErr w:type="spellEnd"/>
          </w:p>
        </w:tc>
        <w:tc>
          <w:tcPr>
            <w:tcW w:w="2958" w:type="dxa"/>
          </w:tcPr>
          <w:p w:rsidR="00C64AAF" w:rsidRDefault="00C64AAF" w:rsidP="009D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Добавить внешние камеры видеонаблюдения в отделении «Милосердие» </w:t>
            </w:r>
          </w:p>
          <w:p w:rsidR="00C64AAF" w:rsidRPr="00850898" w:rsidRDefault="00C64AAF" w:rsidP="009D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(устранено декабрь 2019г)</w:t>
            </w:r>
          </w:p>
        </w:tc>
      </w:tr>
      <w:tr w:rsidR="00C64AAF" w:rsidRPr="00850898" w:rsidTr="00850898">
        <w:tc>
          <w:tcPr>
            <w:tcW w:w="2957" w:type="dxa"/>
          </w:tcPr>
          <w:p w:rsidR="00C64AAF" w:rsidRPr="00A60D0B" w:rsidRDefault="00C64AAF">
            <w:pPr>
              <w:rPr>
                <w:rFonts w:ascii="Arial" w:eastAsia="Times New Roman" w:hAnsi="Arial" w:cs="Arial"/>
              </w:rPr>
            </w:pPr>
            <w:r w:rsidRPr="00A60D0B">
              <w:rPr>
                <w:rFonts w:ascii="Arial" w:eastAsia="Times New Roman" w:hAnsi="Arial" w:cs="Arial"/>
              </w:rPr>
              <w:t>Управление Федеральной службы по надзору в сфере защиты прав потребителей и благополучия человека в Тюменской области</w:t>
            </w:r>
          </w:p>
        </w:tc>
        <w:tc>
          <w:tcPr>
            <w:tcW w:w="2957" w:type="dxa"/>
          </w:tcPr>
          <w:p w:rsidR="00C64AAF" w:rsidRPr="00A60D0B" w:rsidRDefault="00C64AAF">
            <w:pPr>
              <w:rPr>
                <w:rFonts w:ascii="Arial" w:eastAsia="Times New Roman" w:hAnsi="Arial" w:cs="Arial"/>
              </w:rPr>
            </w:pPr>
            <w:r w:rsidRPr="00A60D0B">
              <w:rPr>
                <w:rFonts w:ascii="Arial" w:eastAsia="Times New Roman" w:hAnsi="Arial" w:cs="Arial"/>
              </w:rPr>
              <w:t>17.12.2019 – 18.12.2019</w:t>
            </w:r>
          </w:p>
        </w:tc>
        <w:tc>
          <w:tcPr>
            <w:tcW w:w="2957" w:type="dxa"/>
          </w:tcPr>
          <w:p w:rsidR="00C64AAF" w:rsidRPr="00A60D0B" w:rsidRDefault="00C64AAF">
            <w:pPr>
              <w:rPr>
                <w:rFonts w:ascii="Arial" w:eastAsia="Times New Roman" w:hAnsi="Arial" w:cs="Arial"/>
              </w:rPr>
            </w:pPr>
            <w:r w:rsidRPr="00A60D0B">
              <w:rPr>
                <w:rFonts w:ascii="Arial" w:hAnsi="Arial" w:cs="Arial"/>
              </w:rPr>
              <w:t>Соблюдение ФЗ от 30.03.1999 № 52-ФЗ, от 07.02.1992 № 2300-1, от 27.12.2002 184-ФЗ и подзаконных актов</w:t>
            </w:r>
          </w:p>
        </w:tc>
        <w:tc>
          <w:tcPr>
            <w:tcW w:w="2957" w:type="dxa"/>
          </w:tcPr>
          <w:p w:rsidR="00C64AAF" w:rsidRPr="00A60D0B" w:rsidRDefault="00C64AAF" w:rsidP="009D1430">
            <w:pPr>
              <w:rPr>
                <w:rFonts w:ascii="Arial" w:hAnsi="Arial" w:cs="Arial"/>
              </w:rPr>
            </w:pPr>
            <w:proofErr w:type="gramStart"/>
            <w:r w:rsidRPr="00A60D0B">
              <w:rPr>
                <w:rFonts w:ascii="Arial" w:hAnsi="Arial" w:cs="Arial"/>
              </w:rPr>
              <w:t xml:space="preserve">Протокол № 6 об административном правонарушении от 18.12.2019г. в котором указаны нарушения требований </w:t>
            </w:r>
            <w:proofErr w:type="spellStart"/>
            <w:r w:rsidRPr="00A60D0B">
              <w:rPr>
                <w:rFonts w:ascii="Arial" w:hAnsi="Arial" w:cs="Arial"/>
              </w:rPr>
              <w:t>СанПиН</w:t>
            </w:r>
            <w:proofErr w:type="spellEnd"/>
            <w:r w:rsidRPr="00A60D0B">
              <w:rPr>
                <w:rFonts w:ascii="Arial" w:hAnsi="Arial" w:cs="Arial"/>
              </w:rPr>
              <w:t xml:space="preserve"> </w:t>
            </w:r>
            <w:r w:rsidRPr="00A60D0B">
              <w:rPr>
                <w:rFonts w:ascii="Arial" w:hAnsi="Arial" w:cs="Arial"/>
              </w:rPr>
              <w:lastRenderedPageBreak/>
              <w:t>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2958" w:type="dxa"/>
          </w:tcPr>
          <w:p w:rsidR="00C64AAF" w:rsidRPr="00A60D0B" w:rsidRDefault="00C64AAF" w:rsidP="00CB1B0D">
            <w:pPr>
              <w:jc w:val="both"/>
              <w:rPr>
                <w:rFonts w:ascii="Arial" w:hAnsi="Arial" w:cs="Arial"/>
              </w:rPr>
            </w:pPr>
            <w:r w:rsidRPr="00A60D0B">
              <w:rPr>
                <w:rFonts w:ascii="Arial" w:hAnsi="Arial" w:cs="Arial"/>
              </w:rPr>
              <w:lastRenderedPageBreak/>
              <w:t>18.12.2019г. издан Приказ № 409-ах от 18.12.2019г. «О проведении генеральной уборки» и доведен до ответственных лиц;</w:t>
            </w:r>
          </w:p>
          <w:p w:rsidR="00C64AAF" w:rsidRPr="00A60D0B" w:rsidRDefault="00C64AAF" w:rsidP="00CB1B0D">
            <w:pPr>
              <w:jc w:val="both"/>
              <w:rPr>
                <w:rFonts w:ascii="Arial" w:hAnsi="Arial" w:cs="Arial"/>
              </w:rPr>
            </w:pPr>
            <w:r w:rsidRPr="00A60D0B">
              <w:rPr>
                <w:rFonts w:ascii="Arial" w:hAnsi="Arial" w:cs="Arial"/>
              </w:rPr>
              <w:lastRenderedPageBreak/>
              <w:tab/>
              <w:t>- в помещениях расположенных на первом и втором этажах произведено снятие плафонов с осветительных приборов, произведена очистка от пыли и насекомых;</w:t>
            </w:r>
          </w:p>
          <w:p w:rsidR="00C64AAF" w:rsidRPr="00A60D0B" w:rsidRDefault="00C64AAF" w:rsidP="00CB1B0D">
            <w:pPr>
              <w:jc w:val="both"/>
              <w:rPr>
                <w:rFonts w:ascii="Arial" w:hAnsi="Arial" w:cs="Arial"/>
              </w:rPr>
            </w:pPr>
            <w:r w:rsidRPr="00A60D0B">
              <w:rPr>
                <w:rFonts w:ascii="Arial" w:hAnsi="Arial" w:cs="Arial"/>
              </w:rPr>
              <w:tab/>
              <w:t>- проведена влажная уборка во всех кабинетах, подоконники вымыты, в кабинете трудотерапии с откосов окна паутина убрана;</w:t>
            </w:r>
          </w:p>
          <w:p w:rsidR="00C64AAF" w:rsidRPr="00A60D0B" w:rsidRDefault="00C64AAF" w:rsidP="00CB1B0D">
            <w:pPr>
              <w:jc w:val="both"/>
              <w:rPr>
                <w:rFonts w:ascii="Arial" w:hAnsi="Arial" w:cs="Arial"/>
              </w:rPr>
            </w:pPr>
            <w:r w:rsidRPr="00A60D0B">
              <w:rPr>
                <w:rFonts w:ascii="Arial" w:hAnsi="Arial" w:cs="Arial"/>
              </w:rPr>
              <w:tab/>
              <w:t xml:space="preserve">- на мягкую мебель, находящуюся в кабинете психотерапии и в кабинете руководителя Службы краткосрочной социальной реабилитации несовершеннолетних одеты чехлы, которые на момент проверки находились в стирке. Вторые сменные чехлы будут приобретены в 2020 году при открытии счетов учреждения и поступления финансирования.  </w:t>
            </w:r>
          </w:p>
          <w:p w:rsidR="00C64AAF" w:rsidRPr="00A60D0B" w:rsidRDefault="00C64AAF" w:rsidP="00CB1B0D">
            <w:pPr>
              <w:pStyle w:val="a4"/>
              <w:ind w:left="79"/>
              <w:rPr>
                <w:rFonts w:ascii="Arial" w:hAnsi="Arial" w:cs="Arial"/>
              </w:rPr>
            </w:pPr>
          </w:p>
        </w:tc>
      </w:tr>
    </w:tbl>
    <w:p w:rsidR="00850898" w:rsidRPr="00850898" w:rsidRDefault="00850898">
      <w:pPr>
        <w:rPr>
          <w:rFonts w:ascii="Arial" w:hAnsi="Arial" w:cs="Arial"/>
        </w:rPr>
      </w:pPr>
    </w:p>
    <w:sectPr w:rsidR="00850898" w:rsidRPr="00850898" w:rsidSect="0085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A0B"/>
    <w:multiLevelType w:val="hybridMultilevel"/>
    <w:tmpl w:val="E930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898"/>
    <w:rsid w:val="00071BDC"/>
    <w:rsid w:val="00176574"/>
    <w:rsid w:val="00184528"/>
    <w:rsid w:val="001A42FB"/>
    <w:rsid w:val="001D2801"/>
    <w:rsid w:val="0022375B"/>
    <w:rsid w:val="00295AB6"/>
    <w:rsid w:val="002C68F7"/>
    <w:rsid w:val="00495ABA"/>
    <w:rsid w:val="004B2796"/>
    <w:rsid w:val="00513CA5"/>
    <w:rsid w:val="00610A60"/>
    <w:rsid w:val="00633600"/>
    <w:rsid w:val="006363AB"/>
    <w:rsid w:val="0068086F"/>
    <w:rsid w:val="006F784C"/>
    <w:rsid w:val="00796D96"/>
    <w:rsid w:val="00850898"/>
    <w:rsid w:val="00971EDB"/>
    <w:rsid w:val="009D1430"/>
    <w:rsid w:val="009F2CAA"/>
    <w:rsid w:val="00A01733"/>
    <w:rsid w:val="00A21BE0"/>
    <w:rsid w:val="00A60D0B"/>
    <w:rsid w:val="00A93F3E"/>
    <w:rsid w:val="00AC3A79"/>
    <w:rsid w:val="00B27208"/>
    <w:rsid w:val="00C55D61"/>
    <w:rsid w:val="00C64AAF"/>
    <w:rsid w:val="00CB1B0D"/>
    <w:rsid w:val="00CF2113"/>
    <w:rsid w:val="00D17A0F"/>
    <w:rsid w:val="00D42A3E"/>
    <w:rsid w:val="00DA5797"/>
    <w:rsid w:val="00DF0E5A"/>
    <w:rsid w:val="00E95045"/>
    <w:rsid w:val="00EA5BFD"/>
    <w:rsid w:val="00F63C0B"/>
    <w:rsid w:val="00FF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Ершова</cp:lastModifiedBy>
  <cp:revision>5</cp:revision>
  <cp:lastPrinted>2020-02-04T13:12:00Z</cp:lastPrinted>
  <dcterms:created xsi:type="dcterms:W3CDTF">2020-02-03T11:00:00Z</dcterms:created>
  <dcterms:modified xsi:type="dcterms:W3CDTF">2020-02-04T13:12:00Z</dcterms:modified>
</cp:coreProperties>
</file>